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0" w:rsidRPr="009A746A" w:rsidRDefault="001924CF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Список членов оргкомитета X</w:t>
      </w:r>
      <w:r w:rsidRPr="009A7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46A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123CB0" w:rsidRPr="009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6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9E5167" w:rsidRPr="009A746A" w:rsidRDefault="001924CF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</w:p>
    <w:p w:rsidR="001924CF" w:rsidRPr="00123CB0" w:rsidRDefault="001924CF" w:rsidP="001924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380"/>
        <w:gridCol w:w="4972"/>
      </w:tblGrid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sz w:val="28"/>
                <w:szCs w:val="28"/>
              </w:rPr>
            </w:pPr>
          </w:p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 конкурса, председатель п</w:t>
            </w:r>
            <w:r w:rsidR="00FD43F8">
              <w:rPr>
                <w:rFonts w:ascii="Times New Roman" w:hAnsi="Times New Roman" w:cs="Times New Roman"/>
                <w:sz w:val="28"/>
                <w:szCs w:val="28"/>
              </w:rPr>
              <w:t>равления Фонда поддержки детей,</w:t>
            </w:r>
            <w:r w:rsidR="00FD43F8">
              <w:t xml:space="preserve"> </w:t>
            </w:r>
            <w:r w:rsidR="00FD43F8" w:rsidRPr="00FD43F8">
              <w:rPr>
                <w:rFonts w:ascii="Times New Roman" w:hAnsi="Times New Roman" w:cs="Times New Roman"/>
                <w:sz w:val="28"/>
                <w:szCs w:val="28"/>
              </w:rPr>
              <w:t>находящихся в трудной жизненной ситуации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440B92" w:rsidP="00B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Роман </w:t>
            </w:r>
            <w:r w:rsidR="00123CB0" w:rsidRPr="00123C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 конкурса, секретарь Союза журналистов России, руководитель молодежных программ и проектов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</w:t>
            </w:r>
            <w:bookmarkStart w:id="0" w:name="_GoBack"/>
            <w:bookmarkEnd w:id="0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милосердия», Радио «Маяк»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vAlign w:val="bottom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</w:tc>
      </w:tr>
      <w:tr w:rsidR="00E56708" w:rsidRPr="00123CB0" w:rsidTr="008157C9">
        <w:tc>
          <w:tcPr>
            <w:tcW w:w="679" w:type="dxa"/>
          </w:tcPr>
          <w:p w:rsidR="00E56708" w:rsidRPr="00123CB0" w:rsidRDefault="00E56708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E56708" w:rsidRPr="00123CB0" w:rsidRDefault="00E56708" w:rsidP="00F3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08">
              <w:rPr>
                <w:rFonts w:ascii="Times New Roman" w:hAnsi="Times New Roman" w:cs="Times New Roman"/>
                <w:sz w:val="28"/>
                <w:szCs w:val="28"/>
              </w:rPr>
              <w:t>Виноградова Татьяна Александровна</w:t>
            </w:r>
          </w:p>
        </w:tc>
        <w:tc>
          <w:tcPr>
            <w:tcW w:w="4972" w:type="dxa"/>
            <w:vAlign w:val="bottom"/>
          </w:tcPr>
          <w:p w:rsidR="00E56708" w:rsidRPr="00123CB0" w:rsidRDefault="00F3700D" w:rsidP="00FD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при Правительстве по вопросам попечительства в социальной сфере</w:t>
            </w:r>
            <w:r w:rsidR="00425C0D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425C0D" w:rsidRPr="00425C0D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PR-агентства «Чижик</w:t>
            </w:r>
            <w:proofErr w:type="gramStart"/>
            <w:r w:rsidR="00425C0D" w:rsidRPr="00425C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425C0D" w:rsidRPr="00425C0D">
              <w:rPr>
                <w:rFonts w:ascii="Times New Roman" w:hAnsi="Times New Roman" w:cs="Times New Roman"/>
                <w:sz w:val="28"/>
                <w:szCs w:val="28"/>
              </w:rPr>
              <w:t>жик», журналист,</w:t>
            </w:r>
            <w:r w:rsidR="00425C0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фонда «Неотчуждаемое»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Ворожцова</w:t>
            </w:r>
            <w:r w:rsidRPr="00123CB0">
              <w:t xml:space="preserve"> </w:t>
            </w: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портала «Одаренные дети»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Вторыгина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 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Государственной Думы РФ по вопросам семьи, женщин и детей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Дроздова Ольга Юрьевна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43F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проектов и программ </w:t>
            </w: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Агентства социальной информации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Альянса руководителей региональных СМИ России «АРС-пресс»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B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коммуникаций Фонда поддержки детей, находящихся в трудной жизненной ситуации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C31C92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C31C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72" w:type="dxa"/>
          </w:tcPr>
          <w:p w:rsidR="00123CB0" w:rsidRPr="00123CB0" w:rsidRDefault="00C31C92" w:rsidP="00C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92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многодетных семей города Москвы»</w:t>
            </w:r>
          </w:p>
        </w:tc>
      </w:tr>
      <w:tr w:rsidR="004C6599" w:rsidRPr="00123CB0" w:rsidTr="008157C9">
        <w:tc>
          <w:tcPr>
            <w:tcW w:w="679" w:type="dxa"/>
          </w:tcPr>
          <w:p w:rsidR="004C6599" w:rsidRPr="00123CB0" w:rsidRDefault="004C6599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C6599" w:rsidRDefault="004C6599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Ковалева Юлия Анатольевна</w:t>
            </w:r>
          </w:p>
        </w:tc>
        <w:tc>
          <w:tcPr>
            <w:tcW w:w="4972" w:type="dxa"/>
          </w:tcPr>
          <w:p w:rsidR="004C6599" w:rsidRPr="00C31C92" w:rsidRDefault="004C6599" w:rsidP="00C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министра, начальник управления по социальной политике Министерства социальной защиты Алтайского края</w:t>
            </w:r>
          </w:p>
        </w:tc>
      </w:tr>
      <w:tr w:rsidR="004C6599" w:rsidRPr="00123CB0" w:rsidTr="008157C9">
        <w:tc>
          <w:tcPr>
            <w:tcW w:w="679" w:type="dxa"/>
          </w:tcPr>
          <w:p w:rsidR="004C6599" w:rsidRPr="00123CB0" w:rsidRDefault="004C6599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C6599" w:rsidRPr="004C6599" w:rsidRDefault="004C6599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Лапенков Сергей Владимирович</w:t>
            </w:r>
          </w:p>
        </w:tc>
        <w:tc>
          <w:tcPr>
            <w:tcW w:w="4972" w:type="dxa"/>
          </w:tcPr>
          <w:p w:rsidR="004C6599" w:rsidRPr="004C6599" w:rsidRDefault="004C6599" w:rsidP="00C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Альянса независимых региональных издателей (АНРИ)</w:t>
            </w:r>
          </w:p>
        </w:tc>
      </w:tr>
      <w:tr w:rsidR="001748CC" w:rsidRPr="00123CB0" w:rsidTr="008157C9">
        <w:tc>
          <w:tcPr>
            <w:tcW w:w="679" w:type="dxa"/>
          </w:tcPr>
          <w:p w:rsidR="001748CC" w:rsidRPr="00123CB0" w:rsidRDefault="001748CC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748CC" w:rsidRDefault="001748CC" w:rsidP="00B2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Малявина София </w:t>
            </w:r>
            <w:r w:rsidRPr="001748C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972" w:type="dxa"/>
            <w:vAlign w:val="bottom"/>
          </w:tcPr>
          <w:p w:rsidR="001748CC" w:rsidRPr="005C1D7C" w:rsidRDefault="004C6599" w:rsidP="0017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1748CC" w:rsidRPr="001748C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автономной некоммерческой </w:t>
            </w:r>
            <w:r w:rsidR="001748CC">
              <w:rPr>
                <w:rFonts w:ascii="Times New Roman" w:hAnsi="Times New Roman" w:cs="Times New Roman"/>
                <w:sz w:val="28"/>
                <w:szCs w:val="28"/>
              </w:rPr>
              <w:t>организации «Национальные приори</w:t>
            </w:r>
            <w:r w:rsidR="001748CC" w:rsidRPr="001748CC">
              <w:rPr>
                <w:rFonts w:ascii="Times New Roman" w:hAnsi="Times New Roman" w:cs="Times New Roman"/>
                <w:sz w:val="28"/>
                <w:szCs w:val="28"/>
              </w:rPr>
              <w:t>теты»</w:t>
            </w:r>
          </w:p>
        </w:tc>
      </w:tr>
      <w:tr w:rsidR="006330C4" w:rsidRPr="00123CB0" w:rsidTr="008157C9">
        <w:tc>
          <w:tcPr>
            <w:tcW w:w="679" w:type="dxa"/>
          </w:tcPr>
          <w:p w:rsidR="006330C4" w:rsidRPr="00123CB0" w:rsidRDefault="006330C4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6330C4" w:rsidRPr="001D0152" w:rsidRDefault="006330C4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Pr="006330C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4972" w:type="dxa"/>
          </w:tcPr>
          <w:p w:rsidR="006330C4" w:rsidRPr="001D0152" w:rsidRDefault="006330C4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C4">
              <w:rPr>
                <w:rFonts w:ascii="Times New Roman" w:hAnsi="Times New Roman" w:cs="Times New Roman"/>
                <w:sz w:val="28"/>
                <w:szCs w:val="28"/>
              </w:rPr>
              <w:t>Член Совета Федерации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0C4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Совета Федерации по взаимодействию с уполномоченным при президенте РФ по правам ребенка</w:t>
            </w:r>
          </w:p>
        </w:tc>
      </w:tr>
      <w:tr w:rsidR="004C6599" w:rsidRPr="00123CB0" w:rsidTr="008157C9">
        <w:tc>
          <w:tcPr>
            <w:tcW w:w="679" w:type="dxa"/>
          </w:tcPr>
          <w:p w:rsidR="004C6599" w:rsidRPr="00123CB0" w:rsidRDefault="004C6599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C6599" w:rsidRDefault="004C6599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Паневина Ирина Анатольевна</w:t>
            </w:r>
          </w:p>
        </w:tc>
        <w:tc>
          <w:tcPr>
            <w:tcW w:w="4972" w:type="dxa"/>
          </w:tcPr>
          <w:p w:rsidR="004C6599" w:rsidRPr="006330C4" w:rsidRDefault="004C6599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развитию СМИ и </w:t>
            </w:r>
            <w:proofErr w:type="spellStart"/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4C659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информационной политики аппарата Правительства Тверской области</w:t>
            </w:r>
          </w:p>
        </w:tc>
      </w:tr>
      <w:tr w:rsidR="003F6072" w:rsidRPr="00123CB0" w:rsidTr="008157C9">
        <w:tc>
          <w:tcPr>
            <w:tcW w:w="679" w:type="dxa"/>
          </w:tcPr>
          <w:p w:rsidR="003F6072" w:rsidRPr="00123CB0" w:rsidRDefault="003F6072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3F6072" w:rsidRDefault="003F6072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Санатовская Лариса Анатольевна</w:t>
            </w:r>
          </w:p>
        </w:tc>
        <w:tc>
          <w:tcPr>
            <w:tcW w:w="4972" w:type="dxa"/>
          </w:tcPr>
          <w:p w:rsidR="003F6072" w:rsidRPr="003F6072" w:rsidRDefault="003F6072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7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Национальной родительской ассоциации</w:t>
            </w:r>
          </w:p>
        </w:tc>
      </w:tr>
      <w:tr w:rsidR="00152950" w:rsidRPr="00123CB0" w:rsidTr="008157C9">
        <w:tc>
          <w:tcPr>
            <w:tcW w:w="679" w:type="dxa"/>
          </w:tcPr>
          <w:p w:rsidR="00152950" w:rsidRPr="00123CB0" w:rsidRDefault="0015295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52950" w:rsidRDefault="00152950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4972" w:type="dxa"/>
          </w:tcPr>
          <w:p w:rsidR="00152950" w:rsidRPr="003F6072" w:rsidRDefault="00152950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5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воспитательной и социальной работы с осужденными управления воспитательной, социальной и психологической работы ФСИН России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ind w:left="-534" w:firstLine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Тюрина Наталья Владимировна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навигатор», МИА «Россия сегодня»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Цымбаленко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 </w:t>
            </w:r>
          </w:p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вице-президент Всероссийского открытого форума детского и юношеского экранного творчества «Бумеранг»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B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Часовская Екатерина Владимировна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информации, Министерства связи и массовых коммуникаций РФ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Шахина Нина Александровна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</w:tc>
      </w:tr>
    </w:tbl>
    <w:p w:rsidR="00C22304" w:rsidRPr="00123CB0" w:rsidRDefault="00C22304" w:rsidP="00163B0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22304" w:rsidRPr="00123CB0" w:rsidSect="008157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E14"/>
    <w:multiLevelType w:val="hybridMultilevel"/>
    <w:tmpl w:val="A9A6B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D"/>
    <w:rsid w:val="000B768C"/>
    <w:rsid w:val="000D1AD6"/>
    <w:rsid w:val="000D75FD"/>
    <w:rsid w:val="00123CB0"/>
    <w:rsid w:val="00152950"/>
    <w:rsid w:val="00163B04"/>
    <w:rsid w:val="001748CC"/>
    <w:rsid w:val="001924CF"/>
    <w:rsid w:val="001D0152"/>
    <w:rsid w:val="001F1DAE"/>
    <w:rsid w:val="00277580"/>
    <w:rsid w:val="003557E8"/>
    <w:rsid w:val="003E091D"/>
    <w:rsid w:val="003F6072"/>
    <w:rsid w:val="00425C0D"/>
    <w:rsid w:val="004356CD"/>
    <w:rsid w:val="00440B92"/>
    <w:rsid w:val="00492251"/>
    <w:rsid w:val="004C6599"/>
    <w:rsid w:val="004D065D"/>
    <w:rsid w:val="005C1D7C"/>
    <w:rsid w:val="006330C4"/>
    <w:rsid w:val="006836D8"/>
    <w:rsid w:val="00751683"/>
    <w:rsid w:val="007B2CB0"/>
    <w:rsid w:val="008069AC"/>
    <w:rsid w:val="00810E7C"/>
    <w:rsid w:val="008157C9"/>
    <w:rsid w:val="008832C8"/>
    <w:rsid w:val="008E153F"/>
    <w:rsid w:val="008F3C18"/>
    <w:rsid w:val="008F3D58"/>
    <w:rsid w:val="00970745"/>
    <w:rsid w:val="009A746A"/>
    <w:rsid w:val="00A8208C"/>
    <w:rsid w:val="00B2358F"/>
    <w:rsid w:val="00B5462F"/>
    <w:rsid w:val="00B600FF"/>
    <w:rsid w:val="00B81E5A"/>
    <w:rsid w:val="00C22304"/>
    <w:rsid w:val="00C31C92"/>
    <w:rsid w:val="00C83119"/>
    <w:rsid w:val="00D730ED"/>
    <w:rsid w:val="00DA60C6"/>
    <w:rsid w:val="00DE2941"/>
    <w:rsid w:val="00E56708"/>
    <w:rsid w:val="00E9617C"/>
    <w:rsid w:val="00EB556B"/>
    <w:rsid w:val="00F3700D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0"/>
    <w:pPr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0"/>
    <w:pPr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Юлия Донатовна</dc:creator>
  <cp:keywords/>
  <dc:description/>
  <cp:lastModifiedBy>Вяткина Юлия Донатовна</cp:lastModifiedBy>
  <cp:revision>16</cp:revision>
  <cp:lastPrinted>2020-03-16T11:12:00Z</cp:lastPrinted>
  <dcterms:created xsi:type="dcterms:W3CDTF">2020-02-05T07:01:00Z</dcterms:created>
  <dcterms:modified xsi:type="dcterms:W3CDTF">2020-03-16T15:04:00Z</dcterms:modified>
</cp:coreProperties>
</file>